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7a7e95" w14:textId="27a7e9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1E1C87">
        <w:rPr>
          <w:color w:val="FF0000"/>
        </w:rPr>
        <w:t>19</w:t>
      </w:r>
      <w:r w:rsidRPr="000B30FA" w:rsidR="00AE1F41">
        <w:t>. St-</w:t>
      </w:r>
      <w:r w:rsidR="001E1C87">
        <w:t>1590/2022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1E1C87">
        <w:t>19</w:t>
      </w:r>
      <w:r w:rsidRPr="000B30FA" w:rsidR="00884690">
        <w:t>. St</w:t>
      </w:r>
      <w:r w:rsidRPr="000B30FA" w:rsidR="00B13065">
        <w:t>-</w:t>
      </w:r>
      <w:r w:rsidR="001E1C87">
        <w:t>1590/2022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1E1C87" w:rsidP="001E1C87" w:rsidRDefault="001E1C87">
      <w:pPr>
        <w:tabs>
          <w:tab w:val="left" w:pos="709"/>
        </w:tabs>
        <w:ind w:left="1416" w:hanging="707"/>
        <w:jc w:val="both"/>
      </w:pPr>
      <w:proofErr w:type="spellStart"/>
      <w:r>
        <w:t>La</w:t>
      </w:r>
      <w:proofErr w:type="spellEnd"/>
      <w:r>
        <w:t xml:space="preserve"> </w:t>
      </w:r>
      <w:proofErr w:type="spellStart"/>
      <w:r>
        <w:t>black</w:t>
      </w:r>
      <w:proofErr w:type="spellEnd"/>
      <w:r>
        <w:t xml:space="preserve"> </w:t>
      </w:r>
      <w:proofErr w:type="spellStart"/>
      <w:r>
        <w:t>music</w:t>
      </w:r>
      <w:proofErr w:type="spellEnd"/>
      <w:r>
        <w:t xml:space="preserve"> j.d.o.o. za usluge, OIB: 27820701705, Trg </w:t>
      </w:r>
      <w:proofErr w:type="spellStart"/>
      <w:r>
        <w:t>Vladka</w:t>
      </w:r>
      <w:proofErr w:type="spellEnd"/>
      <w:r>
        <w:t xml:space="preserve"> Mačeka 2, 10000</w:t>
      </w:r>
    </w:p>
    <w:p w:rsidRPr="000B30FA" w:rsidR="001E1C87" w:rsidP="001E1C87" w:rsidRDefault="001E1C87">
      <w:pPr>
        <w:tabs>
          <w:tab w:val="left" w:pos="709"/>
        </w:tabs>
        <w:ind w:left="1416" w:hanging="707"/>
        <w:jc w:val="both"/>
      </w:pPr>
      <w:r>
        <w:t xml:space="preserve">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P="001E1C87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bookmarkStart w:name="_GoBack" w:id="0"/>
      <w:bookmarkEnd w:id="0"/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E1C87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E1C87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E1C8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E1C8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E1C8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E1C8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1C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1C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1C8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1C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1C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Nera</izvorni_sadrzaj>
    <derivirana_varijabla naziv="DomainObject.DonositeljOdluke.Ime_1">Nera</derivirana_varijabla>
  </DomainObject.DonositeljOdluke.Ime>
  <DomainObject.DonositeljOdluke.Prezime>
    <izvorni_sadrzaj>Popović Šalec</izvorni_sadrzaj>
    <derivirana_varijabla naziv="DomainObject.DonositeljOdluke.Prezime_1">Popović Šalec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svibnja 2022.</izvorni_sadrzaj>
    <derivirana_varijabla naziv="DomainObject.Predmet.DatumIzradeOptuznogAkta_1">23. svibnja 2022.</derivirana_varijabla>
  </DomainObject.Predmet.DatumIzradeOptuznogAkta>
  <DomainObject.Predmet.DatumIzradeOptuznogAktaFormated>
    <izvorni_sadrzaj>23.5.2022.</izvorni_sadrzaj>
    <derivirana_varijabla naziv="DomainObject.Predmet.DatumIzradeOptuznogAktaFormated_1">23.5.2022.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St-1590/2022</izvorni_sadrzaj>
    <derivirana_varijabla naziv="DomainObject.Predmet.OznakaBroj_1">St-1590/2022</derivirana_varijabla>
  </DomainObject.Predmet.OznakaBroj>
  <DomainObject.Predmet.OznakaBrojOptuznogAkta>
    <izvorni_sadrzaj>04-06-22-2651</izvorni_sadrzaj>
    <derivirana_varijabla naziv="DomainObject.Predmet.OznakaBrojOptuznogAkta_1">04-06-22-2651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black music j.d.o.o. za usluge</izvorni_sadrzaj>
    <derivirana_varijabla naziv="DomainObject.Predmet.ProtustrankaFormated_1">  La black music j.d.o.o. za usluge</derivirana_varijabla>
  </DomainObject.Predmet.ProtustrankaFormated>
  <DomainObject.Predmet.ProtustrankaFormatedOIB>
    <izvorni_sadrzaj>  La black music j.d.o.o. za usluge, OIB 27820701705</izvorni_sadrzaj>
    <derivirana_varijabla naziv="DomainObject.Predmet.ProtustrankaFormatedOIB_1">  La black music j.d.o.o. za usluge, OIB 27820701705</derivirana_varijabla>
  </DomainObject.Predmet.ProtustrankaFormatedOIB>
  <DomainObject.Predmet.ProtustrankaFormatedWithAdress>
    <izvorni_sadrzaj> La black music j.d.o.o. za usluge, Trg Vladka Mačeka 2, 10000 Zagreb</izvorni_sadrzaj>
    <derivirana_varijabla naziv="DomainObject.Predmet.ProtustrankaFormatedWithAdress_1"> La black music j.d.o.o. za usluge, Trg Vladka Mačeka 2, 10000 Zagreb</derivirana_varijabla>
  </DomainObject.Predmet.ProtustrankaFormatedWithAdress>
  <DomainObject.Predmet.ProtustrankaFormatedWithAdressOIB>
    <izvorni_sadrzaj> La black music j.d.o.o. za usluge, OIB 27820701705, Trg Vladka Mačeka 2, 10000 Zagreb</izvorni_sadrzaj>
    <derivirana_varijabla naziv="DomainObject.Predmet.ProtustrankaFormatedWithAdressOIB_1"> La black music j.d.o.o. za usluge, OIB 27820701705, Trg Vladka Mačeka 2, 10000 Zagreb</derivirana_varijabla>
  </DomainObject.Predmet.ProtustrankaFormatedWithAdressOIB>
  <DomainObject.Predmet.ProtustrankaWithAdress>
    <izvorni_sadrzaj>La black music j.d.o.o. za usluge Trg Vladka Mačeka 2, 10000 Zagreb</izvorni_sadrzaj>
    <derivirana_varijabla naziv="DomainObject.Predmet.ProtustrankaWithAdress_1">La black music j.d.o.o. za usluge Trg Vladka Mačeka 2, 10000 Zagreb</derivirana_varijabla>
  </DomainObject.Predmet.ProtustrankaWithAdress>
  <DomainObject.Predmet.ProtustrankaWithAdressOIB>
    <izvorni_sadrzaj>La black music j.d.o.o. za usluge, OIB 27820701705, Trg Vladka Mačeka 2, 10000 Zagreb</izvorni_sadrzaj>
    <derivirana_varijabla naziv="DomainObject.Predmet.ProtustrankaWithAdressOIB_1">La black music j.d.o.o. za usluge, OIB 27820701705, Trg Vladka Mačeka 2, 10000 Zagreb</derivirana_varijabla>
  </DomainObject.Predmet.ProtustrankaWithAdressOIB>
  <DomainObject.Predmet.ProtustrankaNazivFormated>
    <izvorni_sadrzaj>La black music j.d.o.o. za usluge</izvorni_sadrzaj>
    <derivirana_varijabla naziv="DomainObject.Predmet.ProtustrankaNazivFormated_1">La black music j.d.o.o. za usluge</derivirana_varijabla>
  </DomainObject.Predmet.ProtustrankaNazivFormated>
  <DomainObject.Predmet.ProtustrankaNazivFormatedOIB>
    <izvorni_sadrzaj>La black music j.d.o.o. za usluge, OIB 27820701705</izvorni_sadrzaj>
    <derivirana_varijabla naziv="DomainObject.Predmet.ProtustrankaNazivFormatedOIB_1">La black music j.d.o.o. za usluge, OIB 27820701705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- N. Popović Šalec</izvorni_sadrzaj>
    <derivirana_varijabla naziv="DomainObject.Predmet.Referada.Naziv_1">19. - N. Popović Šalec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>Soba 235, Kennedyev trg 11</izvorni_sadrzaj>
    <derivirana_varijabla naziv="DomainObject.Predmet.Referada.Prostorija.Naziv_1">Soba 235, Kennedyev trg 11</derivirana_varijabla>
  </DomainObject.Predmet.Referada.Prostorija.Naziv>
  <DomainObject.Predmet.Referada.Prostorija.Oznaka>
    <izvorni_sadrzaj>235 Kennedyev trg 11</izvorni_sadrzaj>
    <derivirana_varijabla naziv="DomainObject.Predmet.Referada.Prostorija.Oznaka_1">235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Nera Popović Šalec</izvorni_sadrzaj>
    <derivirana_varijabla naziv="DomainObject.Predmet.Referada.Sudac_1">Nera Popović Šalec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Kaja Papić</izvorni_sadrzaj>
    <derivirana_varijabla naziv="DomainObject.Predmet.Zapisnicar_1">Kaja Papić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 black music j.d.o.o. za usluge</item>
    </izvorni_sadrzaj>
    <derivirana_varijabla naziv="DomainObject.Predmet.ProtuStrankaListFormated_1">
      <item>La black music j.d.o.o. za usluge</item>
    </derivirana_varijabla>
  </DomainObject.Predmet.ProtuStrankaListFormated>
  <DomainObject.Predmet.ProtuStrankaListFormatedOIB>
    <izvorni_sadrzaj>
      <item>La black music j.d.o.o. za usluge, OIB 27820701705</item>
    </izvorni_sadrzaj>
    <derivirana_varijabla naziv="DomainObject.Predmet.ProtuStrankaListFormatedOIB_1">
      <item>La black music j.d.o.o. za usluge, OIB 27820701705</item>
    </derivirana_varijabla>
  </DomainObject.Predmet.ProtuStrankaListFormatedOIB>
  <DomainObject.Predmet.ProtuStrankaListFormatedWithAdress>
    <izvorni_sadrzaj>
      <item>La black music j.d.o.o. za usluge, Trg Vladka Mačeka 2, 10000 Zagreb</item>
    </izvorni_sadrzaj>
    <derivirana_varijabla naziv="DomainObject.Predmet.ProtuStrankaListFormatedWithAdress_1">
      <item>La black music j.d.o.o. za usluge, Trg Vladka Mačeka 2, 10000 Zagreb</item>
    </derivirana_varijabla>
  </DomainObject.Predmet.ProtuStrankaListFormatedWithAdress>
  <DomainObject.Predmet.ProtuStrankaListFormatedWithAdressOIB>
    <izvorni_sadrzaj>
      <item>La black music j.d.o.o. za usluge, OIB 27820701705, Trg Vladka Mačeka 2, 10000 Zagreb</item>
    </izvorni_sadrzaj>
    <derivirana_varijabla naziv="DomainObject.Predmet.ProtuStrankaListFormatedWithAdressOIB_1">
      <item>La black music j.d.o.o. za usluge, OIB 27820701705, Trg Vladka Mačeka 2, 10000 Zagreb</item>
    </derivirana_varijabla>
  </DomainObject.Predmet.ProtuStrankaListFormatedWithAdressOIB>
  <DomainObject.Predmet.ProtuStrankaListNazivFormated>
    <izvorni_sadrzaj>
      <item>La black music j.d.o.o. za usluge</item>
    </izvorni_sadrzaj>
    <derivirana_varijabla naziv="DomainObject.Predmet.ProtuStrankaListNazivFormated_1">
      <item>La black music j.d.o.o. za usluge</item>
    </derivirana_varijabla>
  </DomainObject.Predmet.ProtuStrankaListNazivFormated>
  <DomainObject.Predmet.ProtuStrankaListNazivFormatedOIB>
    <izvorni_sadrzaj>
      <item>La black music j.d.o.o. za usluge, OIB 27820701705</item>
    </izvorni_sadrzaj>
    <derivirana_varijabla naziv="DomainObject.Predmet.ProtuStrankaListNazivFormatedOIB_1">
      <item>La black music j.d.o.o. za usluge, OIB 27820701705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 black music j.d.o.o. za usluge</izvorni_sadrzaj>
    <derivirana_varijabla naziv="DomainObject.Predmet.ProtustrankaIDrugi_1">La black music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La black music j.d.o.o. za usluge, OIB 27820701705, Trg Vladka Mačeka 2, 10000 Zagreb</izvorni_sadrzaj>
    <derivirana_varijabla naziv="DomainObject.Predmet.ProtustrankaIDrugiAdressOIB_1">La black music j.d.o.o. za usluge, OIB 27820701705, Trg Vladka Mačeka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black music j.d.o.o. za usluge</item>
      <item>Financijska agencija</item>
    </izvorni_sadrzaj>
    <derivirana_varijabla naziv="DomainObject.Predmet.SudioniciListNaziv_1">
      <item>La black music j.d.o.o. za usluge</item>
      <item>Financijska agencija</item>
    </derivirana_varijabla>
  </DomainObject.Predmet.SudioniciListNaziv>
  <DomainObject.Predmet.SudioniciListAdressOIB>
    <izvorni_sadrzaj>
      <item>La black music j.d.o.o. za usluge, OIB 27820701705, Trg Vladka Mačeka 2,10000 Zagreb</item>
      <item>Financijska agencija, OIB 85821130368, TRG SVIBANJSKIH ŽRTAVA 1995. 1,10000 Zagreb</item>
    </izvorni_sadrzaj>
    <derivirana_varijabla naziv="DomainObject.Predmet.SudioniciListAdressOIB_1">
      <item>La black music j.d.o.o. za usluge, OIB 27820701705, Trg Vladka Mačeka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27820701705</item>
      <item>, OIB 85821130368</item>
    </izvorni_sadrzaj>
    <derivirana_varijabla naziv="DomainObject.Predmet.SudioniciListNazivOIB_1">
      <item>, OIB 27820701705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838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